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79" w:rsidRPr="00DD5879" w:rsidRDefault="00DD5879" w:rsidP="00DD5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879">
        <w:rPr>
          <w:rFonts w:ascii="Times New Roman" w:hAnsi="Times New Roman" w:cs="Times New Roman"/>
          <w:sz w:val="28"/>
          <w:szCs w:val="28"/>
        </w:rPr>
        <w:t xml:space="preserve">13 октября 2021 года – </w:t>
      </w:r>
      <w:r>
        <w:rPr>
          <w:rFonts w:ascii="Times New Roman" w:hAnsi="Times New Roman" w:cs="Times New Roman"/>
          <w:sz w:val="28"/>
          <w:szCs w:val="28"/>
        </w:rPr>
        <w:t xml:space="preserve">семинар для учителей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D5879">
        <w:rPr>
          <w:rFonts w:ascii="Times New Roman" w:hAnsi="Times New Roman" w:cs="Times New Roman"/>
          <w:sz w:val="28"/>
          <w:szCs w:val="28"/>
        </w:rPr>
        <w:t>«Формирование универсальных компетенций на уроках и во внеурочной деятельности по физической культуре»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5100" cy="3933825"/>
            <wp:effectExtent l="19050" t="0" r="0" b="0"/>
            <wp:docPr id="2" name="Рисунок 2" descr="C:\Users\школа\Desktop\2021-2022 учебный год\Точка Роста\Проведенные мероприятия\IMG-202205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-2022 учебный год\Точка Роста\Проведенные мероприятия\IMG-20220525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37" cy="393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3200" cy="3962400"/>
            <wp:effectExtent l="19050" t="0" r="0" b="0"/>
            <wp:docPr id="1" name="Рисунок 1" descr="C:\Users\школа\Desktop\2021-2022 учебный год\Точка Роста\Проведенные мероприятия\IMG-202205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890" cy="396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879" w:rsidRPr="00DD5879" w:rsidSect="00DD587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879"/>
    <w:rsid w:val="00050D5B"/>
    <w:rsid w:val="00051302"/>
    <w:rsid w:val="00BE71AF"/>
    <w:rsid w:val="00C72943"/>
    <w:rsid w:val="00CE333B"/>
    <w:rsid w:val="00DD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2022-05-26T04:39:00Z</dcterms:created>
  <dcterms:modified xsi:type="dcterms:W3CDTF">2022-05-26T04:42:00Z</dcterms:modified>
</cp:coreProperties>
</file>